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BA127F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BA127F">
        <w:rPr>
          <w:rFonts w:cs="B Titr" w:hint="cs"/>
          <w:b/>
          <w:bCs/>
          <w:sz w:val="30"/>
          <w:szCs w:val="30"/>
          <w:rtl/>
          <w:lang w:bidi="fa-IR"/>
        </w:rPr>
        <w:t>01/09/1403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A127F" w:rsidRPr="006C4990" w:rsidTr="00BA127F">
        <w:trPr>
          <w:cantSplit/>
          <w:trHeight w:hRule="exact" w:val="142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C0347D" w:rsidRDefault="00BA127F" w:rsidP="00BA127F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>شرکت  عصاره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های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خوراکی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و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آرایشی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گل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فرهور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فام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C0347D" w:rsidRDefault="00BA127F" w:rsidP="00BA127F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0347D">
              <w:rPr>
                <w:rFonts w:eastAsiaTheme="minorEastAsia" w:cs="B Nazanin"/>
                <w:rtl/>
              </w:rPr>
              <w:t>انواع اسانس های خوراکی مشابه طبیعی</w:t>
            </w:r>
            <w:r w:rsidRPr="00C0347D">
              <w:rPr>
                <w:rFonts w:eastAsiaTheme="minorEastAsia" w:cs="B Nazanin" w:hint="cs"/>
                <w:rtl/>
              </w:rPr>
              <w:t>-</w:t>
            </w:r>
            <w:r w:rsidRPr="00C0347D">
              <w:rPr>
                <w:rFonts w:eastAsiaTheme="minorEastAsia" w:cs="B Nazanin"/>
              </w:rPr>
              <w:t xml:space="preserve">  </w:t>
            </w:r>
            <w:r w:rsidRPr="00C0347D">
              <w:rPr>
                <w:rFonts w:eastAsiaTheme="minorEastAsia" w:cs="B Nazanin"/>
                <w:rtl/>
              </w:rPr>
              <w:t>مواد طعم دهنده مصنوعی مورد مصرف در صنایع غذایی</w:t>
            </w:r>
            <w:r w:rsidRPr="00C0347D">
              <w:rPr>
                <w:rFonts w:eastAsiaTheme="minorEastAsia" w:cs="B Nazanin" w:hint="cs"/>
                <w:rtl/>
              </w:rPr>
              <w:t>-</w:t>
            </w:r>
            <w:r w:rsidRPr="00C0347D">
              <w:rPr>
                <w:rFonts w:eastAsiaTheme="minorEastAsia" w:cs="B Nazanin"/>
              </w:rPr>
              <w:t xml:space="preserve">  </w:t>
            </w:r>
            <w:r w:rsidRPr="00C0347D">
              <w:rPr>
                <w:rFonts w:eastAsiaTheme="minorEastAsia" w:cs="B Nazanin"/>
                <w:rtl/>
              </w:rPr>
              <w:t>بسته بندی اسانس خوراکی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6E363F" w:rsidRDefault="00BA127F" w:rsidP="00BA127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کارخانه</w:t>
            </w:r>
            <w:r w:rsidRPr="00C0347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6E363F" w:rsidRDefault="00BA127F" w:rsidP="00BA127F">
            <w:pPr>
              <w:jc w:val="center"/>
              <w:rPr>
                <w:rFonts w:cs="B Nazanin"/>
                <w:sz w:val="20"/>
                <w:szCs w:val="20"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515844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A127F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شرکت زرین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گوهر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حبیب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آباد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تولید و بسته بندی انواع نان های مسطح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کارگاه </w:t>
            </w:r>
            <w:r w:rsidRPr="00C0347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522086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Pr="00BA127F" w:rsidRDefault="00BA127F" w:rsidP="00BA127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127F">
              <w:rPr>
                <w:rFonts w:cs="B Nazanin" w:hint="cs"/>
                <w:b/>
                <w:bCs/>
                <w:sz w:val="20"/>
                <w:szCs w:val="20"/>
                <w:rtl/>
              </w:rPr>
              <w:t>اصلاح قرار داد با آزمایشگاه</w:t>
            </w:r>
          </w:p>
        </w:tc>
      </w:tr>
      <w:tr w:rsidR="00BA127F" w:rsidRPr="006C4990" w:rsidTr="00BA127F">
        <w:trPr>
          <w:cantSplit/>
          <w:trHeight w:hRule="exact" w:val="113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شرکت  سروش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لبخند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و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تلاش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فراوری و بسته بندی پودر مخلوط چای فوری</w:t>
            </w:r>
            <w:r w:rsidRPr="00C0347D">
              <w:rPr>
                <w:rFonts w:eastAsiaTheme="minorEastAsia" w:cs="B Nazanin" w:hint="cs"/>
                <w:rtl/>
              </w:rPr>
              <w:t>-</w:t>
            </w:r>
            <w:r w:rsidRPr="00C0347D">
              <w:rPr>
                <w:rFonts w:eastAsiaTheme="minorEastAsia" w:cs="B Nazanin"/>
                <w:rtl/>
              </w:rPr>
              <w:t xml:space="preserve"> فراوری و بسته بندی پودر مخلوط کاکائویی</w:t>
            </w:r>
            <w:r w:rsidRPr="00C0347D">
              <w:rPr>
                <w:rFonts w:eastAsiaTheme="minorEastAsia" w:cs="B Nazanin" w:hint="cs"/>
                <w:rtl/>
              </w:rPr>
              <w:t>-</w:t>
            </w:r>
            <w:r w:rsidRPr="00C0347D">
              <w:rPr>
                <w:rFonts w:eastAsiaTheme="minorEastAsia" w:cs="B Nazanin"/>
              </w:rPr>
              <w:t xml:space="preserve">  </w:t>
            </w:r>
            <w:r w:rsidRPr="00C0347D">
              <w:rPr>
                <w:rFonts w:eastAsiaTheme="minorEastAsia" w:cs="B Nazanin"/>
                <w:rtl/>
              </w:rPr>
              <w:t>فراوری و بسته بندی انواع قهوه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کارخانه </w:t>
            </w:r>
            <w:r w:rsidRPr="00C0347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478126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Pr="00BA127F" w:rsidRDefault="00BA127F" w:rsidP="00BA127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127F">
              <w:rPr>
                <w:rFonts w:cs="B Nazanin" w:hint="cs"/>
                <w:b/>
                <w:bCs/>
                <w:sz w:val="20"/>
                <w:szCs w:val="20"/>
                <w:rtl/>
              </w:rPr>
              <w:t>بارگذاری مستندات شرکت</w:t>
            </w:r>
            <w:bookmarkStart w:id="0" w:name="_GoBack"/>
            <w:bookmarkEnd w:id="0"/>
          </w:p>
        </w:tc>
      </w:tr>
      <w:tr w:rsidR="00BA127F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آقای  محمد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داوری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دولت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تولید و بسته بندی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>بازبینی</w:t>
            </w:r>
            <w:r>
              <w:rPr>
                <w:rFonts w:eastAsiaTheme="minorEastAsia" w:cs="B Nazanin" w:hint="cs"/>
                <w:rtl/>
              </w:rPr>
              <w:t>/</w:t>
            </w:r>
            <w:r w:rsidRPr="00C0347D">
              <w:rPr>
                <w:rFonts w:eastAsiaTheme="minorEastAsia" w:cs="B Nazanin" w:hint="cs"/>
                <w:rtl/>
              </w:rPr>
              <w:t xml:space="preserve"> کارگاه</w:t>
            </w:r>
            <w:r w:rsidRPr="00C0347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527586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Pr="00BA127F" w:rsidRDefault="00BA127F" w:rsidP="00BA127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A127F" w:rsidRPr="006C4990" w:rsidTr="00BA127F">
        <w:trPr>
          <w:cantSplit/>
          <w:trHeight w:hRule="exact" w:val="99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C0347D" w:rsidRDefault="00BA127F" w:rsidP="00BA127F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>شرکت سولیکو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کاله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C0347D" w:rsidRDefault="00BA127F" w:rsidP="00BA127F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0347D">
              <w:rPr>
                <w:rFonts w:eastAsiaTheme="minorEastAsia" w:cs="B Nazanin"/>
                <w:rtl/>
              </w:rPr>
              <w:t>پنیر لاکتیکی</w:t>
            </w:r>
            <w:r w:rsidRPr="00C0347D">
              <w:rPr>
                <w:rFonts w:eastAsiaTheme="minorEastAsia" w:cs="B Nazanin" w:hint="cs"/>
                <w:rtl/>
              </w:rPr>
              <w:t>-</w:t>
            </w:r>
            <w:r w:rsidRPr="00C0347D">
              <w:rPr>
                <w:rFonts w:eastAsiaTheme="minorEastAsia" w:cs="B Nazanin"/>
              </w:rPr>
              <w:t xml:space="preserve">  </w:t>
            </w:r>
            <w:r w:rsidRPr="00C0347D">
              <w:rPr>
                <w:rFonts w:eastAsiaTheme="minorEastAsia" w:cs="B Nazanin"/>
                <w:rtl/>
              </w:rPr>
              <w:t>پنیر تازه نسبتا چرب تهیه شده به روش افزایش ماده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6E363F" w:rsidRDefault="00BA127F" w:rsidP="00BA127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بازبینی</w:t>
            </w:r>
            <w:r>
              <w:rPr>
                <w:rFonts w:eastAsiaTheme="minorEastAsia" w:cs="B Nazanin" w:hint="cs"/>
                <w:rtl/>
              </w:rPr>
              <w:t>/</w:t>
            </w:r>
            <w:r w:rsidRPr="00C0347D">
              <w:rPr>
                <w:rFonts w:eastAsiaTheme="minorEastAsia" w:cs="B Nazanin" w:hint="cs"/>
                <w:rtl/>
              </w:rPr>
              <w:t xml:space="preserve"> کارخانه </w:t>
            </w:r>
            <w:r w:rsidRPr="00C0347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6E363F" w:rsidRDefault="00BA127F" w:rsidP="00BA127F">
            <w:pPr>
              <w:jc w:val="center"/>
              <w:rPr>
                <w:rFonts w:cs="B Nazanin"/>
                <w:sz w:val="20"/>
                <w:szCs w:val="20"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525151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Pr="00BA127F" w:rsidRDefault="00BA127F" w:rsidP="00BA127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127F">
              <w:rPr>
                <w:rFonts w:cs="B Nazanin" w:hint="cs"/>
                <w:b/>
                <w:bCs/>
                <w:sz w:val="20"/>
                <w:szCs w:val="20"/>
                <w:rtl/>
              </w:rPr>
              <w:t>ارائه</w:t>
            </w:r>
            <w:r w:rsidRPr="00BA127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قرار داد با آزمایشگاه</w:t>
            </w:r>
            <w:r w:rsidRPr="00BA127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خصوص آزمون های تخصصی</w:t>
            </w:r>
          </w:p>
        </w:tc>
      </w:tr>
      <w:tr w:rsidR="00BA127F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شرکت  شیمیایی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فرشید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شهرضا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هگزان مورد مصرف در صنایع غذایی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 xml:space="preserve">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525915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>
      <w:pPr>
        <w:rPr>
          <w:rtl/>
        </w:rPr>
      </w:pPr>
    </w:p>
    <w:p w:rsidR="00BA127F" w:rsidRDefault="00BA127F">
      <w:pPr>
        <w:rPr>
          <w:rtl/>
        </w:rPr>
      </w:pPr>
    </w:p>
    <w:p w:rsidR="00BA127F" w:rsidRPr="001A36D4" w:rsidRDefault="00BA127F" w:rsidP="00BA127F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01/09/1403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BA127F" w:rsidRPr="006C4990" w:rsidTr="00182691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A127F" w:rsidRPr="00E56985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A127F" w:rsidRPr="00E56985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BA127F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BA127F" w:rsidRPr="00E56985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BA127F" w:rsidRPr="00E56985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BA127F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BA127F" w:rsidRPr="00E56985" w:rsidRDefault="00BA127F" w:rsidP="0018269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BA127F" w:rsidRPr="006C4990" w:rsidTr="00182691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BA127F" w:rsidRPr="00E56985" w:rsidRDefault="00BA127F" w:rsidP="0018269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BA127F" w:rsidRPr="00E56985" w:rsidRDefault="00BA127F" w:rsidP="0018269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BA127F" w:rsidRPr="00E56985" w:rsidRDefault="00BA127F" w:rsidP="0018269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A127F" w:rsidRPr="00E56985" w:rsidRDefault="00BA127F" w:rsidP="0018269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BA127F" w:rsidRPr="00E56985" w:rsidRDefault="00BA127F" w:rsidP="0018269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BA127F" w:rsidRPr="00E56985" w:rsidRDefault="00BA127F" w:rsidP="00182691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BA127F" w:rsidRPr="00E56985" w:rsidRDefault="00BA127F" w:rsidP="0018269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BA127F" w:rsidRPr="00E56985" w:rsidRDefault="00BA127F" w:rsidP="00182691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BA127F" w:rsidRDefault="00BA127F" w:rsidP="0018269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BA127F" w:rsidRPr="00E56985" w:rsidRDefault="00BA127F" w:rsidP="0018269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A127F" w:rsidRPr="006C4990" w:rsidTr="00182691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آقای محمد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افاضلی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رشته آش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 w:rsidRPr="00C0347D">
              <w:rPr>
                <w:rFonts w:eastAsiaTheme="minorEastAsia" w:cs="B Nazanin" w:hint="cs"/>
                <w:rtl/>
              </w:rPr>
              <w:t>تمدید</w:t>
            </w:r>
            <w:r>
              <w:rPr>
                <w:rFonts w:eastAsiaTheme="minorEastAsia" w:cs="B Nazanin" w:hint="cs"/>
                <w:rtl/>
              </w:rPr>
              <w:t>/ 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397427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A127F" w:rsidRPr="006C4990" w:rsidTr="00BA127F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آقای  رسول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صالحی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بسته بندی پودر سوخاری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522390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</w:pPr>
            <w:r w:rsidRPr="00EB1B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A127F" w:rsidRPr="006C4990" w:rsidTr="00BA127F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آقای  رسول</w:t>
            </w:r>
            <w:r w:rsidRPr="00C0347D">
              <w:rPr>
                <w:rFonts w:eastAsiaTheme="minorEastAsia" w:cs="B Nazanin"/>
                <w:rtl/>
              </w:rPr>
              <w:t xml:space="preserve"> </w:t>
            </w:r>
            <w:r w:rsidRPr="00C0347D">
              <w:rPr>
                <w:rFonts w:eastAsiaTheme="minorEastAsia" w:cs="B Nazanin" w:hint="cs"/>
                <w:rtl/>
              </w:rPr>
              <w:t>صالحی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/>
                <w:rtl/>
              </w:rPr>
              <w:t>بسته بندی انواع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 xml:space="preserve">522393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</w:pPr>
            <w:r w:rsidRPr="00EB1B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127F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A127F" w:rsidRPr="006C4990" w:rsidTr="00DD2397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127F" w:rsidRPr="00E56985" w:rsidRDefault="00BA127F" w:rsidP="00BA12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آقای ابراهیم جانقربان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A127F" w:rsidRPr="00F31E62" w:rsidRDefault="00BA127F" w:rsidP="00BA127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نان تافتون و نان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فعال نمودن ثبت منبع به شماره </w:t>
            </w:r>
            <w:r w:rsidRPr="00C0347D">
              <w:rPr>
                <w:rFonts w:cs="B Nazanin" w:hint="cs"/>
                <w:rtl/>
              </w:rPr>
              <w:t>4783545762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A127F" w:rsidRPr="00562B46" w:rsidRDefault="00BA127F" w:rsidP="00BA127F">
            <w:pPr>
              <w:jc w:val="center"/>
              <w:rPr>
                <w:rFonts w:eastAsiaTheme="minorEastAsia" w:cs="B Nazanin"/>
                <w:rtl/>
              </w:rPr>
            </w:pPr>
            <w:r w:rsidRPr="00C0347D">
              <w:rPr>
                <w:rFonts w:eastAsiaTheme="minorEastAsia" w:cs="B Nazanin" w:hint="cs"/>
                <w:rtl/>
              </w:rPr>
              <w:t>4994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A127F" w:rsidRDefault="00BA127F" w:rsidP="00BA12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فعال نمودن ثبت منبع موافقت گردید</w:t>
            </w:r>
          </w:p>
        </w:tc>
      </w:tr>
    </w:tbl>
    <w:p w:rsidR="00BA127F" w:rsidRDefault="00BA127F" w:rsidP="00BA127F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BA127F" w:rsidRDefault="00BA127F" w:rsidP="00BA127F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BA127F" w:rsidRDefault="00BA127F" w:rsidP="00BA127F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BA127F" w:rsidRDefault="00BA127F"/>
    <w:sectPr w:rsidR="00BA127F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BA127F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EE9BB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2024-11-21T07:11:00Z</dcterms:modified>
</cp:coreProperties>
</file>